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B418AC">
        <w:rPr>
          <w:rFonts w:ascii="Times New Roman" w:hAnsi="Times New Roman" w:cs="Times New Roman"/>
          <w:b/>
          <w:sz w:val="24"/>
          <w:szCs w:val="24"/>
        </w:rPr>
        <w:t>№279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AD729A">
            <w:pPr>
              <w:jc w:val="both"/>
              <w:rPr>
                <w:b/>
                <w:bCs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AD729A">
              <w:t>теплоизоляционных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F4141E" w:rsidP="00AD729A">
            <w:pPr>
              <w:spacing w:before="20" w:after="20"/>
              <w:rPr>
                <w:sz w:val="22"/>
                <w:szCs w:val="22"/>
              </w:rPr>
            </w:pPr>
            <w:r w:rsidRPr="0082263F">
              <w:rPr>
                <w:bCs/>
              </w:rPr>
              <w:t xml:space="preserve">Поставка </w:t>
            </w:r>
            <w:r w:rsidR="00B418AC">
              <w:t>теплоизоляционных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B418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B418AC">
              <w:rPr>
                <w:sz w:val="22"/>
                <w:szCs w:val="22"/>
              </w:rPr>
              <w:t>приложенного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 w:rsidR="00464023"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 w:rsidR="007D48D9">
              <w:rPr>
                <w:sz w:val="22"/>
                <w:szCs w:val="22"/>
              </w:rPr>
              <w:t xml:space="preserve"> </w:t>
            </w:r>
            <w:r w:rsidR="00B418AC">
              <w:rPr>
                <w:sz w:val="22"/>
                <w:szCs w:val="22"/>
              </w:rPr>
              <w:t>П. Кысыл-Сыр Вилюйского р-на, ул. Ленина 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B418AC">
              <w:rPr>
                <w:sz w:val="22"/>
                <w:szCs w:val="22"/>
              </w:rPr>
              <w:t>30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B418AC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  40702810976000002979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1F4D44" w:rsidRDefault="001F4D44" w:rsidP="001F4D4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F92C3E" w:rsidRDefault="001F4D44" w:rsidP="001F4D44">
            <w:pPr>
              <w:rPr>
                <w:sz w:val="22"/>
                <w:szCs w:val="22"/>
              </w:rPr>
            </w:pPr>
            <w:r>
              <w:rPr>
                <w:sz w:val="20"/>
              </w:rPr>
              <w:t xml:space="preserve">В назначении платежа указать: для обеспечения заявки на участие в открытом запросе предложений с переторжкой Лот №279 «На право заключения договора на </w:t>
            </w:r>
            <w:r>
              <w:rPr>
                <w:sz w:val="20"/>
                <w:szCs w:val="20"/>
              </w:rPr>
              <w:t>поставку теплоизоляционных материалов</w:t>
            </w:r>
            <w:r>
              <w:rPr>
                <w:sz w:val="20"/>
              </w:rPr>
              <w:t>».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464023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Нет.</w:t>
            </w:r>
          </w:p>
          <w:p w:rsidR="00464023" w:rsidRDefault="00464023" w:rsidP="005D0804">
            <w:pPr>
              <w:rPr>
                <w:sz w:val="22"/>
                <w:szCs w:val="22"/>
              </w:rPr>
            </w:pP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397E7A">
              <w:rPr>
                <w:sz w:val="22"/>
                <w:szCs w:val="22"/>
              </w:rPr>
              <w:t>168</w:t>
            </w:r>
            <w:bookmarkStart w:id="0" w:name="_GoBack"/>
            <w:bookmarkEnd w:id="0"/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397E7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397E7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3D003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397E7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92C3E" w:rsidRPr="0025550F" w:rsidRDefault="00F92C3E" w:rsidP="00B418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003B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 xml:space="preserve">» </w:t>
            </w:r>
            <w:r w:rsidR="00464023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763CA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D003B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728" w:rsidRDefault="00DF5728" w:rsidP="00A07D80">
      <w:r>
        <w:separator/>
      </w:r>
    </w:p>
  </w:endnote>
  <w:endnote w:type="continuationSeparator" w:id="0">
    <w:p w:rsidR="00DF5728" w:rsidRDefault="00DF57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728" w:rsidRDefault="00DF5728" w:rsidP="00A07D80">
      <w:r>
        <w:separator/>
      </w:r>
    </w:p>
  </w:footnote>
  <w:footnote w:type="continuationSeparator" w:id="0">
    <w:p w:rsidR="00DF5728" w:rsidRDefault="00DF57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65B08"/>
    <w:rsid w:val="00175BF0"/>
    <w:rsid w:val="00190516"/>
    <w:rsid w:val="001C7F61"/>
    <w:rsid w:val="001D7A0F"/>
    <w:rsid w:val="001F4D44"/>
    <w:rsid w:val="002073FE"/>
    <w:rsid w:val="00212992"/>
    <w:rsid w:val="00240463"/>
    <w:rsid w:val="0025550F"/>
    <w:rsid w:val="00264AA8"/>
    <w:rsid w:val="0027334D"/>
    <w:rsid w:val="002C22E8"/>
    <w:rsid w:val="002D207A"/>
    <w:rsid w:val="00315002"/>
    <w:rsid w:val="003763CA"/>
    <w:rsid w:val="00397E7A"/>
    <w:rsid w:val="003A4616"/>
    <w:rsid w:val="003D003B"/>
    <w:rsid w:val="003F25AC"/>
    <w:rsid w:val="0042381E"/>
    <w:rsid w:val="00427BE0"/>
    <w:rsid w:val="00464023"/>
    <w:rsid w:val="004B27F0"/>
    <w:rsid w:val="004B74D9"/>
    <w:rsid w:val="004C616D"/>
    <w:rsid w:val="004E3CFF"/>
    <w:rsid w:val="005116B6"/>
    <w:rsid w:val="00514D13"/>
    <w:rsid w:val="00571A4A"/>
    <w:rsid w:val="005824A7"/>
    <w:rsid w:val="005C300E"/>
    <w:rsid w:val="005D0804"/>
    <w:rsid w:val="00624F05"/>
    <w:rsid w:val="0070318F"/>
    <w:rsid w:val="0071430A"/>
    <w:rsid w:val="00762FC6"/>
    <w:rsid w:val="007D225C"/>
    <w:rsid w:val="007D48D9"/>
    <w:rsid w:val="0082263F"/>
    <w:rsid w:val="00847E10"/>
    <w:rsid w:val="00852754"/>
    <w:rsid w:val="00866642"/>
    <w:rsid w:val="00876421"/>
    <w:rsid w:val="008B051F"/>
    <w:rsid w:val="008C7393"/>
    <w:rsid w:val="008D02D2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93DD5"/>
    <w:rsid w:val="00AC5A7C"/>
    <w:rsid w:val="00AD729A"/>
    <w:rsid w:val="00AF26AF"/>
    <w:rsid w:val="00AF4E29"/>
    <w:rsid w:val="00B418AC"/>
    <w:rsid w:val="00B827BE"/>
    <w:rsid w:val="00B919AE"/>
    <w:rsid w:val="00C142AC"/>
    <w:rsid w:val="00C81235"/>
    <w:rsid w:val="00CC571F"/>
    <w:rsid w:val="00CC5A2F"/>
    <w:rsid w:val="00D415FB"/>
    <w:rsid w:val="00D6554E"/>
    <w:rsid w:val="00DE424D"/>
    <w:rsid w:val="00DF5728"/>
    <w:rsid w:val="00E06E38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4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7</cp:revision>
  <cp:lastPrinted>2014-01-28T23:51:00Z</cp:lastPrinted>
  <dcterms:created xsi:type="dcterms:W3CDTF">2014-07-22T07:18:00Z</dcterms:created>
  <dcterms:modified xsi:type="dcterms:W3CDTF">2014-08-15T02:16:00Z</dcterms:modified>
</cp:coreProperties>
</file>